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07" w:rsidRPr="00351FF2" w:rsidRDefault="00033B07" w:rsidP="00351FF2">
      <w:pPr>
        <w:jc w:val="both"/>
        <w:rPr>
          <w:i/>
          <w:sz w:val="22"/>
          <w:szCs w:val="22"/>
          <w:lang w:val="en-US"/>
        </w:rPr>
      </w:pPr>
      <w:proofErr w:type="spellStart"/>
      <w:r w:rsidRPr="00351FF2">
        <w:rPr>
          <w:b/>
          <w:sz w:val="22"/>
          <w:szCs w:val="22"/>
        </w:rPr>
        <w:t>Ginkofar</w:t>
      </w:r>
      <w:proofErr w:type="spellEnd"/>
      <w:r w:rsidRPr="00351FF2">
        <w:rPr>
          <w:b/>
          <w:sz w:val="22"/>
          <w:szCs w:val="22"/>
          <w:vertAlign w:val="superscript"/>
        </w:rPr>
        <w:t>®</w:t>
      </w:r>
      <w:r w:rsidR="00351FF2" w:rsidRPr="00351FF2">
        <w:rPr>
          <w:b/>
          <w:sz w:val="22"/>
          <w:szCs w:val="22"/>
        </w:rPr>
        <w:t xml:space="preserve">: </w:t>
      </w:r>
      <w:r w:rsidR="00351FF2" w:rsidRPr="00351FF2">
        <w:rPr>
          <w:sz w:val="22"/>
          <w:szCs w:val="22"/>
        </w:rPr>
        <w:t xml:space="preserve">1 tabletka powlekana zawiera 40 mg suchego wyciągu z </w:t>
      </w:r>
      <w:proofErr w:type="spellStart"/>
      <w:r w:rsidR="00351FF2" w:rsidRPr="00351FF2">
        <w:rPr>
          <w:i/>
          <w:sz w:val="22"/>
          <w:szCs w:val="22"/>
        </w:rPr>
        <w:t>Ginkgo</w:t>
      </w:r>
      <w:proofErr w:type="spellEnd"/>
      <w:r w:rsidR="00351FF2" w:rsidRPr="00351FF2">
        <w:rPr>
          <w:i/>
          <w:sz w:val="22"/>
          <w:szCs w:val="22"/>
        </w:rPr>
        <w:t xml:space="preserve"> </w:t>
      </w:r>
      <w:proofErr w:type="spellStart"/>
      <w:r w:rsidR="00351FF2" w:rsidRPr="00351FF2">
        <w:rPr>
          <w:i/>
          <w:sz w:val="22"/>
          <w:szCs w:val="22"/>
        </w:rPr>
        <w:t>biloba</w:t>
      </w:r>
      <w:proofErr w:type="spellEnd"/>
      <w:r w:rsidR="00351FF2" w:rsidRPr="00351FF2">
        <w:rPr>
          <w:sz w:val="22"/>
          <w:szCs w:val="22"/>
        </w:rPr>
        <w:t xml:space="preserve"> L., </w:t>
      </w:r>
      <w:proofErr w:type="spellStart"/>
      <w:r w:rsidR="00351FF2" w:rsidRPr="00351FF2">
        <w:rPr>
          <w:sz w:val="22"/>
          <w:szCs w:val="22"/>
        </w:rPr>
        <w:t>folium</w:t>
      </w:r>
      <w:proofErr w:type="spellEnd"/>
      <w:r w:rsidR="00351FF2" w:rsidRPr="00351FF2">
        <w:rPr>
          <w:sz w:val="22"/>
          <w:szCs w:val="22"/>
        </w:rPr>
        <w:t xml:space="preserve"> (</w:t>
      </w:r>
      <w:r w:rsidR="00351FF2" w:rsidRPr="00351FF2">
        <w:rPr>
          <w:i/>
          <w:sz w:val="22"/>
          <w:szCs w:val="22"/>
          <w:lang w:val="en-US"/>
        </w:rPr>
        <w:t xml:space="preserve">Ginkgo </w:t>
      </w:r>
      <w:proofErr w:type="spellStart"/>
      <w:r w:rsidR="00351FF2" w:rsidRPr="00351FF2">
        <w:rPr>
          <w:i/>
          <w:sz w:val="22"/>
          <w:szCs w:val="22"/>
          <w:lang w:val="en-US"/>
        </w:rPr>
        <w:t>bilobae</w:t>
      </w:r>
      <w:proofErr w:type="spellEnd"/>
      <w:r w:rsidR="00351FF2" w:rsidRPr="00351FF2">
        <w:rPr>
          <w:i/>
          <w:sz w:val="22"/>
          <w:szCs w:val="22"/>
          <w:lang w:val="en-US"/>
        </w:rPr>
        <w:t xml:space="preserve"> folium </w:t>
      </w:r>
      <w:proofErr w:type="spellStart"/>
      <w:r w:rsidR="00351FF2" w:rsidRPr="00351FF2">
        <w:rPr>
          <w:i/>
          <w:sz w:val="22"/>
          <w:szCs w:val="22"/>
          <w:lang w:val="en-US"/>
        </w:rPr>
        <w:t>extractum</w:t>
      </w:r>
      <w:proofErr w:type="spellEnd"/>
      <w:r w:rsidR="00351FF2" w:rsidRPr="00351FF2">
        <w:rPr>
          <w:i/>
          <w:sz w:val="22"/>
          <w:szCs w:val="22"/>
          <w:lang w:val="en-US"/>
        </w:rPr>
        <w:t xml:space="preserve"> </w:t>
      </w:r>
      <w:proofErr w:type="spellStart"/>
      <w:r w:rsidR="00351FF2" w:rsidRPr="00351FF2">
        <w:rPr>
          <w:i/>
          <w:sz w:val="22"/>
          <w:szCs w:val="22"/>
          <w:lang w:val="en-US"/>
        </w:rPr>
        <w:t>siccum</w:t>
      </w:r>
      <w:proofErr w:type="spellEnd"/>
      <w:r w:rsidR="00351FF2" w:rsidRPr="00351FF2">
        <w:rPr>
          <w:i/>
          <w:sz w:val="22"/>
          <w:szCs w:val="22"/>
          <w:lang w:val="en-US"/>
        </w:rPr>
        <w:t>.</w:t>
      </w:r>
    </w:p>
    <w:p w:rsidR="00033B07" w:rsidRPr="00351FF2" w:rsidRDefault="00033B07" w:rsidP="00351FF2">
      <w:pPr>
        <w:pStyle w:val="Tekstpodstawowywcity3"/>
        <w:ind w:left="0"/>
        <w:rPr>
          <w:sz w:val="22"/>
          <w:szCs w:val="22"/>
        </w:rPr>
      </w:pPr>
      <w:r w:rsidRPr="00351FF2">
        <w:rPr>
          <w:b/>
          <w:bCs/>
          <w:sz w:val="22"/>
          <w:szCs w:val="22"/>
        </w:rPr>
        <w:t>Wskazania:</w:t>
      </w:r>
      <w:r w:rsidRPr="00351FF2">
        <w:rPr>
          <w:bCs/>
          <w:sz w:val="22"/>
          <w:szCs w:val="22"/>
        </w:rPr>
        <w:t xml:space="preserve"> </w:t>
      </w:r>
      <w:proofErr w:type="spellStart"/>
      <w:r w:rsidRPr="00351FF2">
        <w:rPr>
          <w:sz w:val="22"/>
          <w:szCs w:val="22"/>
        </w:rPr>
        <w:t>Ginkofar</w:t>
      </w:r>
      <w:proofErr w:type="spellEnd"/>
      <w:r w:rsidRPr="00351FF2">
        <w:rPr>
          <w:sz w:val="22"/>
          <w:szCs w:val="22"/>
        </w:rPr>
        <w:t xml:space="preserve"> stosuje się: w celu poprawy zdolności poznawczych u osób starszych (osłabienie pamięci i sprawności umysłowej związane z wiekiem),</w:t>
      </w:r>
      <w:r w:rsidR="00351FF2">
        <w:rPr>
          <w:sz w:val="22"/>
          <w:szCs w:val="22"/>
        </w:rPr>
        <w:t xml:space="preserve"> w celu poprawy jakości życia w </w:t>
      </w:r>
      <w:r w:rsidRPr="00351FF2">
        <w:rPr>
          <w:sz w:val="22"/>
          <w:szCs w:val="22"/>
        </w:rPr>
        <w:t xml:space="preserve">łagodnej demencji. </w:t>
      </w:r>
      <w:r w:rsidRPr="00351FF2">
        <w:rPr>
          <w:noProof/>
          <w:sz w:val="22"/>
          <w:szCs w:val="22"/>
        </w:rPr>
        <w:t>Produkt jest wskazany do stosowania u osób dorosłych.</w:t>
      </w:r>
    </w:p>
    <w:p w:rsidR="00351FF2" w:rsidRDefault="00033B07" w:rsidP="00351FF2">
      <w:pPr>
        <w:jc w:val="both"/>
        <w:rPr>
          <w:b/>
          <w:bCs/>
          <w:sz w:val="22"/>
          <w:szCs w:val="22"/>
        </w:rPr>
      </w:pPr>
      <w:r w:rsidRPr="00351FF2">
        <w:rPr>
          <w:b/>
          <w:bCs/>
          <w:sz w:val="22"/>
          <w:szCs w:val="22"/>
        </w:rPr>
        <w:t xml:space="preserve">Przeciwwskazania: </w:t>
      </w:r>
      <w:r w:rsidRPr="00351FF2">
        <w:rPr>
          <w:sz w:val="22"/>
          <w:szCs w:val="22"/>
        </w:rPr>
        <w:t xml:space="preserve">Nadwrażliwość na </w:t>
      </w:r>
      <w:r w:rsidR="0062258B" w:rsidRPr="00351FF2">
        <w:rPr>
          <w:sz w:val="22"/>
          <w:szCs w:val="22"/>
        </w:rPr>
        <w:t>substancję czynną lub na którąkolwi</w:t>
      </w:r>
      <w:r w:rsidR="00351FF2">
        <w:rPr>
          <w:sz w:val="22"/>
          <w:szCs w:val="22"/>
        </w:rPr>
        <w:t>ek substancję pomocniczą, ciąża</w:t>
      </w:r>
      <w:r w:rsidRPr="00351FF2">
        <w:rPr>
          <w:sz w:val="22"/>
          <w:szCs w:val="22"/>
        </w:rPr>
        <w:t>.</w:t>
      </w:r>
      <w:r w:rsidR="009F6EFB" w:rsidRPr="00351FF2">
        <w:rPr>
          <w:b/>
          <w:bCs/>
          <w:sz w:val="22"/>
          <w:szCs w:val="22"/>
        </w:rPr>
        <w:t xml:space="preserve"> </w:t>
      </w:r>
    </w:p>
    <w:p w:rsidR="00033B07" w:rsidRPr="00351FF2" w:rsidRDefault="00033B07" w:rsidP="00351FF2">
      <w:pPr>
        <w:jc w:val="both"/>
        <w:rPr>
          <w:b/>
          <w:bCs/>
          <w:sz w:val="22"/>
          <w:szCs w:val="22"/>
        </w:rPr>
      </w:pPr>
      <w:r w:rsidRPr="00351FF2">
        <w:rPr>
          <w:b/>
          <w:sz w:val="22"/>
          <w:szCs w:val="22"/>
        </w:rPr>
        <w:t xml:space="preserve">Podmiot odpowiedzialny: </w:t>
      </w:r>
      <w:proofErr w:type="spellStart"/>
      <w:r w:rsidRPr="00351FF2">
        <w:rPr>
          <w:sz w:val="22"/>
          <w:szCs w:val="22"/>
        </w:rPr>
        <w:t>Biofarm</w:t>
      </w:r>
      <w:proofErr w:type="spellEnd"/>
      <w:r w:rsidRPr="00351FF2">
        <w:rPr>
          <w:sz w:val="22"/>
          <w:szCs w:val="22"/>
        </w:rPr>
        <w:t xml:space="preserve"> Sp. z o.o., ul. Wałbrzyska 13, 60-198 Poznań</w:t>
      </w:r>
    </w:p>
    <w:p w:rsidR="009A5A0F" w:rsidRDefault="009A5A0F">
      <w:pPr>
        <w:rPr>
          <w:sz w:val="22"/>
          <w:szCs w:val="22"/>
        </w:rPr>
      </w:pPr>
    </w:p>
    <w:p w:rsidR="00351FF2" w:rsidRPr="009F6EFB" w:rsidRDefault="00351FF2" w:rsidP="00351FF2">
      <w:pPr>
        <w:rPr>
          <w:sz w:val="22"/>
          <w:szCs w:val="22"/>
        </w:rPr>
      </w:pPr>
    </w:p>
    <w:sectPr w:rsidR="00351FF2" w:rsidRPr="009F6EFB" w:rsidSect="00A32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8B7"/>
    <w:multiLevelType w:val="hybridMultilevel"/>
    <w:tmpl w:val="3AF07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214BD"/>
    <w:multiLevelType w:val="hybridMultilevel"/>
    <w:tmpl w:val="C0E00998"/>
    <w:lvl w:ilvl="0" w:tplc="5B261C20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3D187259"/>
    <w:multiLevelType w:val="multilevel"/>
    <w:tmpl w:val="52087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77B93842"/>
    <w:multiLevelType w:val="hybridMultilevel"/>
    <w:tmpl w:val="1B2828F8"/>
    <w:lvl w:ilvl="0" w:tplc="0415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compat/>
  <w:rsids>
    <w:rsidRoot w:val="00033B07"/>
    <w:rsid w:val="00033B07"/>
    <w:rsid w:val="00351FF2"/>
    <w:rsid w:val="0062258B"/>
    <w:rsid w:val="00801B43"/>
    <w:rsid w:val="009A5A0F"/>
    <w:rsid w:val="009F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033B07"/>
    <w:pPr>
      <w:ind w:left="708"/>
      <w:jc w:val="both"/>
    </w:pPr>
    <w:rPr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3B07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033B07"/>
    <w:pPr>
      <w:suppressAutoHyphens/>
      <w:ind w:left="708"/>
      <w:jc w:val="both"/>
    </w:pPr>
    <w:rPr>
      <w:sz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487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Aleksandra.Hoffmann</dc:creator>
  <cp:lastModifiedBy>justyna.stolas</cp:lastModifiedBy>
  <cp:revision>4</cp:revision>
  <dcterms:created xsi:type="dcterms:W3CDTF">2016-09-23T08:07:00Z</dcterms:created>
  <dcterms:modified xsi:type="dcterms:W3CDTF">2017-10-04T13:46:00Z</dcterms:modified>
</cp:coreProperties>
</file>