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5A1" w:rsidRPr="00EF37FA" w:rsidRDefault="00B76A2A" w:rsidP="00B76A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Tekst</w:t>
      </w:r>
      <w:r w:rsidRPr="00EF37FA">
        <w:rPr>
          <w:rFonts w:ascii="Times New Roman" w:hAnsi="Times New Roman"/>
          <w:b/>
          <w:sz w:val="28"/>
          <w:szCs w:val="28"/>
        </w:rPr>
        <w:t xml:space="preserve"> na opakowanie</w:t>
      </w:r>
      <w:r>
        <w:rPr>
          <w:rFonts w:ascii="Times New Roman" w:hAnsi="Times New Roman"/>
          <w:b/>
          <w:sz w:val="28"/>
          <w:szCs w:val="28"/>
        </w:rPr>
        <w:t xml:space="preserve"> jednostkowe (butelka, kartonik</w:t>
      </w:r>
      <w:r w:rsidRPr="00EF37FA">
        <w:rPr>
          <w:rFonts w:ascii="Times New Roman" w:hAnsi="Times New Roman"/>
          <w:b/>
          <w:sz w:val="28"/>
          <w:szCs w:val="28"/>
        </w:rPr>
        <w:t>)</w:t>
      </w:r>
      <w:r w:rsidR="00AF35A1">
        <w:rPr>
          <w:rFonts w:ascii="Times New Roman" w:hAnsi="Times New Roman"/>
          <w:b/>
          <w:sz w:val="28"/>
          <w:szCs w:val="28"/>
        </w:rPr>
        <w:br/>
      </w:r>
      <w:r w:rsidR="000B0A9F">
        <w:rPr>
          <w:rFonts w:ascii="Times New Roman" w:hAnsi="Times New Roman"/>
          <w:b/>
          <w:sz w:val="28"/>
          <w:szCs w:val="28"/>
        </w:rPr>
        <w:t xml:space="preserve">płyn </w:t>
      </w:r>
      <w:r w:rsidR="00AF35A1">
        <w:rPr>
          <w:rFonts w:ascii="Times New Roman" w:hAnsi="Times New Roman"/>
          <w:b/>
          <w:sz w:val="28"/>
          <w:szCs w:val="28"/>
        </w:rPr>
        <w:t>120 ml</w:t>
      </w:r>
    </w:p>
    <w:p w:rsidR="00770088" w:rsidRPr="00F84A50" w:rsidRDefault="00770088" w:rsidP="00770088">
      <w:pPr>
        <w:spacing w:line="240" w:lineRule="auto"/>
        <w:rPr>
          <w:rFonts w:ascii="Times New Roman" w:hAnsi="Times New Roman"/>
          <w:b/>
          <w:sz w:val="24"/>
          <w:szCs w:val="28"/>
        </w:rPr>
      </w:pPr>
      <w:r w:rsidRPr="00F84A50">
        <w:rPr>
          <w:rFonts w:ascii="Times New Roman" w:hAnsi="Times New Roman"/>
          <w:b/>
          <w:sz w:val="24"/>
          <w:szCs w:val="28"/>
        </w:rPr>
        <w:t>Suplement diety</w:t>
      </w:r>
    </w:p>
    <w:p w:rsidR="00B76A2A" w:rsidRPr="00F84A50" w:rsidRDefault="00C23EB7" w:rsidP="00B76A2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Magnefar</w:t>
      </w:r>
      <w:r w:rsidR="00735D10" w:rsidRPr="00F84A50">
        <w:rPr>
          <w:rFonts w:ascii="Times New Roman" w:hAnsi="Times New Roman"/>
          <w:b/>
          <w:sz w:val="28"/>
          <w:szCs w:val="28"/>
          <w:vertAlign w:val="superscript"/>
        </w:rPr>
        <w:t>®</w:t>
      </w:r>
      <w:r w:rsidR="00735D10" w:rsidRPr="00F84A50">
        <w:rPr>
          <w:rFonts w:ascii="Times New Roman" w:hAnsi="Times New Roman"/>
          <w:b/>
          <w:sz w:val="28"/>
          <w:szCs w:val="28"/>
        </w:rPr>
        <w:t xml:space="preserve"> B</w:t>
      </w:r>
      <w:r w:rsidR="00735D10" w:rsidRPr="00F84A50">
        <w:rPr>
          <w:rFonts w:ascii="Times New Roman" w:hAnsi="Times New Roman"/>
          <w:b/>
          <w:sz w:val="28"/>
          <w:szCs w:val="28"/>
          <w:vertAlign w:val="subscript"/>
        </w:rPr>
        <w:t>6</w:t>
      </w:r>
      <w:r w:rsidR="00735D10" w:rsidRPr="00F84A5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junior</w:t>
      </w:r>
    </w:p>
    <w:p w:rsidR="0002332A" w:rsidRDefault="0002332A" w:rsidP="000233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341">
        <w:rPr>
          <w:rFonts w:ascii="Times New Roman" w:hAnsi="Times New Roman" w:cs="Times New Roman"/>
          <w:sz w:val="24"/>
          <w:szCs w:val="24"/>
        </w:rPr>
        <w:t>Płyn o smaku malinowym</w:t>
      </w:r>
    </w:p>
    <w:p w:rsidR="0002332A" w:rsidRPr="00460341" w:rsidRDefault="0002332A" w:rsidP="000233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zawiera cukier</w:t>
      </w:r>
    </w:p>
    <w:p w:rsidR="0002332A" w:rsidRPr="00025825" w:rsidRDefault="0002332A" w:rsidP="000233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825">
        <w:rPr>
          <w:rFonts w:ascii="Times New Roman" w:hAnsi="Times New Roman" w:cs="Times New Roman"/>
          <w:b/>
          <w:sz w:val="24"/>
          <w:szCs w:val="24"/>
        </w:rPr>
        <w:t>Magnefar</w:t>
      </w:r>
      <w:r w:rsidRPr="00025825">
        <w:rPr>
          <w:rFonts w:ascii="Times New Roman" w:hAnsi="Times New Roman" w:cs="Times New Roman"/>
          <w:b/>
          <w:sz w:val="24"/>
          <w:szCs w:val="24"/>
          <w:vertAlign w:val="superscript"/>
        </w:rPr>
        <w:t>®</w:t>
      </w:r>
      <w:r w:rsidRPr="00025825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Pr="00025825">
        <w:rPr>
          <w:rFonts w:ascii="Times New Roman" w:hAnsi="Times New Roman" w:cs="Times New Roman"/>
          <w:b/>
          <w:sz w:val="24"/>
          <w:szCs w:val="24"/>
          <w:vertAlign w:val="subscript"/>
        </w:rPr>
        <w:t>6</w:t>
      </w:r>
      <w:r w:rsidRPr="00025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EB7">
        <w:rPr>
          <w:rFonts w:ascii="Times New Roman" w:hAnsi="Times New Roman" w:cs="Times New Roman"/>
          <w:b/>
          <w:sz w:val="24"/>
          <w:szCs w:val="24"/>
        </w:rPr>
        <w:t>j</w:t>
      </w:r>
      <w:r w:rsidRPr="00025825">
        <w:rPr>
          <w:rFonts w:ascii="Times New Roman" w:hAnsi="Times New Roman" w:cs="Times New Roman"/>
          <w:b/>
          <w:sz w:val="24"/>
          <w:szCs w:val="24"/>
        </w:rPr>
        <w:t>unior</w:t>
      </w:r>
      <w:r w:rsidRPr="00025825">
        <w:rPr>
          <w:rFonts w:ascii="Times New Roman" w:hAnsi="Times New Roman" w:cs="Times New Roman"/>
          <w:sz w:val="24"/>
          <w:szCs w:val="24"/>
        </w:rPr>
        <w:t xml:space="preserve"> to suplement diety w postaci płynu o smaku malinowym, zawierający magnez oraz witaminę B</w:t>
      </w:r>
      <w:r w:rsidRPr="00025825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0258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332A" w:rsidRPr="00025825" w:rsidRDefault="0002332A" w:rsidP="000233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32A" w:rsidRPr="00025825" w:rsidRDefault="0002332A" w:rsidP="000233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825">
        <w:rPr>
          <w:rFonts w:ascii="Times New Roman" w:hAnsi="Times New Roman" w:cs="Times New Roman"/>
          <w:b/>
          <w:sz w:val="24"/>
          <w:szCs w:val="24"/>
        </w:rPr>
        <w:t xml:space="preserve">Magnez: </w:t>
      </w:r>
    </w:p>
    <w:p w:rsidR="0002332A" w:rsidRPr="00025825" w:rsidRDefault="0002332A" w:rsidP="000233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825">
        <w:rPr>
          <w:rFonts w:ascii="Times New Roman" w:hAnsi="Times New Roman" w:cs="Times New Roman"/>
          <w:sz w:val="24"/>
          <w:szCs w:val="24"/>
        </w:rPr>
        <w:t>pomaga w prawidłowym funkcjonowaniu układu nerwowego,</w:t>
      </w:r>
    </w:p>
    <w:p w:rsidR="0002332A" w:rsidRPr="00025825" w:rsidRDefault="0002332A" w:rsidP="000233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825">
        <w:rPr>
          <w:rFonts w:ascii="Times New Roman" w:hAnsi="Times New Roman" w:cs="Times New Roman"/>
          <w:sz w:val="24"/>
          <w:szCs w:val="24"/>
        </w:rPr>
        <w:t>przyczynia się do zmniejszenia uczucia zmęczenia i znużenia,</w:t>
      </w:r>
    </w:p>
    <w:p w:rsidR="0002332A" w:rsidRPr="00025825" w:rsidRDefault="0002332A" w:rsidP="000233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825">
        <w:rPr>
          <w:rFonts w:ascii="Times New Roman" w:hAnsi="Times New Roman" w:cs="Times New Roman"/>
          <w:sz w:val="24"/>
          <w:szCs w:val="24"/>
        </w:rPr>
        <w:t>pomaga w utrzymaniu prawidłowych funkcji psychologicznych,</w:t>
      </w:r>
    </w:p>
    <w:p w:rsidR="0002332A" w:rsidRPr="00025825" w:rsidRDefault="0002332A" w:rsidP="000233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825">
        <w:rPr>
          <w:rFonts w:ascii="Times New Roman" w:hAnsi="Times New Roman" w:cs="Times New Roman"/>
          <w:sz w:val="24"/>
          <w:szCs w:val="24"/>
        </w:rPr>
        <w:t>pomaga w prawidłowym funkcjonowaniu mięśni,</w:t>
      </w:r>
    </w:p>
    <w:p w:rsidR="0002332A" w:rsidRPr="00025825" w:rsidRDefault="0002332A" w:rsidP="000233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825">
        <w:rPr>
          <w:rFonts w:ascii="Times New Roman" w:hAnsi="Times New Roman" w:cs="Times New Roman"/>
          <w:sz w:val="24"/>
          <w:szCs w:val="24"/>
        </w:rPr>
        <w:t>pomaga w utrzymaniu zdrowych zębów i kości.</w:t>
      </w:r>
    </w:p>
    <w:p w:rsidR="0002332A" w:rsidRPr="00025825" w:rsidRDefault="0002332A" w:rsidP="000233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32A" w:rsidRPr="00025825" w:rsidRDefault="0002332A" w:rsidP="000233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825">
        <w:rPr>
          <w:rFonts w:ascii="Times New Roman" w:hAnsi="Times New Roman" w:cs="Times New Roman"/>
          <w:b/>
          <w:sz w:val="24"/>
          <w:szCs w:val="24"/>
        </w:rPr>
        <w:t>Witamina B</w:t>
      </w:r>
      <w:r w:rsidRPr="00025825">
        <w:rPr>
          <w:rFonts w:ascii="Times New Roman" w:hAnsi="Times New Roman" w:cs="Times New Roman"/>
          <w:b/>
          <w:sz w:val="24"/>
          <w:szCs w:val="24"/>
          <w:vertAlign w:val="subscript"/>
        </w:rPr>
        <w:t>6</w:t>
      </w:r>
      <w:r w:rsidRPr="00025825">
        <w:rPr>
          <w:rFonts w:ascii="Times New Roman" w:hAnsi="Times New Roman" w:cs="Times New Roman"/>
          <w:b/>
          <w:sz w:val="24"/>
          <w:szCs w:val="24"/>
        </w:rPr>
        <w:t>:</w:t>
      </w:r>
    </w:p>
    <w:p w:rsidR="0002332A" w:rsidRPr="00025825" w:rsidRDefault="0002332A" w:rsidP="000233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825">
        <w:rPr>
          <w:rFonts w:ascii="Times New Roman" w:hAnsi="Times New Roman" w:cs="Times New Roman"/>
          <w:sz w:val="24"/>
          <w:szCs w:val="24"/>
        </w:rPr>
        <w:t>pomaga w prawidłowym funkcjonowaniu układu nerwowego,</w:t>
      </w:r>
    </w:p>
    <w:p w:rsidR="0002332A" w:rsidRPr="00025825" w:rsidRDefault="0002332A" w:rsidP="000233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825">
        <w:rPr>
          <w:rFonts w:ascii="Times New Roman" w:hAnsi="Times New Roman" w:cs="Times New Roman"/>
          <w:sz w:val="24"/>
          <w:szCs w:val="24"/>
        </w:rPr>
        <w:t>przyczynia się do zmniejszenia uczucia zmęczenia i znużenia,</w:t>
      </w:r>
    </w:p>
    <w:p w:rsidR="0002332A" w:rsidRPr="00025825" w:rsidRDefault="0002332A" w:rsidP="000233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825">
        <w:rPr>
          <w:rFonts w:ascii="Times New Roman" w:hAnsi="Times New Roman" w:cs="Times New Roman"/>
          <w:sz w:val="24"/>
          <w:szCs w:val="24"/>
        </w:rPr>
        <w:t>pomaga w utrzymaniu prawidłowych funkcji psychologicznych.</w:t>
      </w:r>
    </w:p>
    <w:p w:rsidR="0002332A" w:rsidRPr="00025825" w:rsidRDefault="0002332A" w:rsidP="0002332A">
      <w:pPr>
        <w:pStyle w:val="Bezodstpw"/>
        <w:rPr>
          <w:rFonts w:ascii="Times New Roman" w:hAnsi="Times New Roman"/>
          <w:sz w:val="24"/>
          <w:szCs w:val="24"/>
        </w:rPr>
      </w:pPr>
    </w:p>
    <w:p w:rsidR="0002332A" w:rsidRDefault="0002332A" w:rsidP="0002332A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02332A" w:rsidRDefault="0002332A" w:rsidP="0002332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76A2A">
        <w:rPr>
          <w:rFonts w:ascii="Times New Roman" w:hAnsi="Times New Roman"/>
          <w:b/>
          <w:sz w:val="24"/>
          <w:szCs w:val="24"/>
        </w:rPr>
        <w:t>Składniki:</w:t>
      </w:r>
      <w:r>
        <w:rPr>
          <w:rFonts w:ascii="Times New Roman" w:hAnsi="Times New Roman"/>
          <w:sz w:val="24"/>
          <w:szCs w:val="24"/>
        </w:rPr>
        <w:t xml:space="preserve"> sacharoza (cukier), woda, </w:t>
      </w:r>
      <w:proofErr w:type="spellStart"/>
      <w:r>
        <w:rPr>
          <w:rFonts w:ascii="Times New Roman" w:hAnsi="Times New Roman"/>
          <w:sz w:val="24"/>
          <w:szCs w:val="24"/>
        </w:rPr>
        <w:t>glukonian</w:t>
      </w:r>
      <w:proofErr w:type="spellEnd"/>
      <w:r>
        <w:rPr>
          <w:rFonts w:ascii="Times New Roman" w:hAnsi="Times New Roman"/>
          <w:sz w:val="24"/>
          <w:szCs w:val="24"/>
        </w:rPr>
        <w:t xml:space="preserve"> magnezu, sole magnezowe kwasu cytrynowego, </w:t>
      </w:r>
      <w:r w:rsidRPr="00844E8A">
        <w:rPr>
          <w:rFonts w:ascii="Times New Roman" w:hAnsi="Times New Roman"/>
          <w:sz w:val="24"/>
          <w:szCs w:val="24"/>
        </w:rPr>
        <w:t xml:space="preserve">regulator kwasowości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844E8A">
        <w:rPr>
          <w:rFonts w:ascii="Times New Roman" w:hAnsi="Times New Roman"/>
          <w:sz w:val="24"/>
          <w:szCs w:val="24"/>
        </w:rPr>
        <w:t xml:space="preserve">kwas </w:t>
      </w:r>
      <w:r>
        <w:rPr>
          <w:rFonts w:ascii="Times New Roman" w:hAnsi="Times New Roman"/>
          <w:sz w:val="24"/>
          <w:szCs w:val="24"/>
        </w:rPr>
        <w:t>cytrynowy</w:t>
      </w:r>
      <w:r w:rsidRPr="00844E8A">
        <w:rPr>
          <w:rFonts w:ascii="Times New Roman" w:hAnsi="Times New Roman"/>
          <w:sz w:val="24"/>
          <w:szCs w:val="24"/>
        </w:rPr>
        <w:t>, zagęszczony sok malinowy, naturalny aromat malinowy, zagęszczony sok z owoców bzu czarnego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44E8A">
        <w:rPr>
          <w:rFonts w:ascii="Times New Roman" w:hAnsi="Times New Roman"/>
          <w:sz w:val="24"/>
          <w:szCs w:val="24"/>
        </w:rPr>
        <w:t>substancja konserwująca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sorbinian</w:t>
      </w:r>
      <w:proofErr w:type="spellEnd"/>
      <w:r>
        <w:rPr>
          <w:rFonts w:ascii="Times New Roman" w:hAnsi="Times New Roman"/>
          <w:sz w:val="24"/>
          <w:szCs w:val="24"/>
        </w:rPr>
        <w:t xml:space="preserve"> potasu, substancja zagęszczająca – </w:t>
      </w:r>
      <w:r w:rsidRPr="00844E8A">
        <w:rPr>
          <w:rFonts w:ascii="Times New Roman" w:hAnsi="Times New Roman"/>
          <w:sz w:val="24"/>
          <w:szCs w:val="24"/>
        </w:rPr>
        <w:t xml:space="preserve">guma </w:t>
      </w:r>
      <w:proofErr w:type="spellStart"/>
      <w:r w:rsidRPr="00844E8A">
        <w:rPr>
          <w:rFonts w:ascii="Times New Roman" w:hAnsi="Times New Roman"/>
          <w:sz w:val="24"/>
          <w:szCs w:val="24"/>
        </w:rPr>
        <w:t>ksantanowa</w:t>
      </w:r>
      <w:proofErr w:type="spellEnd"/>
      <w:r w:rsidRPr="00844E8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chlorowodorek pirydoksyny (witamina B</w:t>
      </w:r>
      <w:r w:rsidRPr="00CD5E64"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02332A" w:rsidRDefault="0002332A" w:rsidP="0002332A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B76A2A" w:rsidRPr="007D30F9" w:rsidRDefault="00B76A2A" w:rsidP="00B76A2A">
      <w:pPr>
        <w:pStyle w:val="Bezodstpw"/>
        <w:rPr>
          <w:rFonts w:ascii="Times New Roman" w:hAnsi="Times New Roman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1560"/>
        <w:gridCol w:w="2127"/>
        <w:gridCol w:w="1701"/>
        <w:gridCol w:w="2090"/>
      </w:tblGrid>
      <w:tr w:rsidR="00B76A2A" w:rsidRPr="00636CBB" w:rsidTr="007B2ACD">
        <w:trPr>
          <w:trHeight w:val="571"/>
        </w:trPr>
        <w:tc>
          <w:tcPr>
            <w:tcW w:w="1808" w:type="dxa"/>
          </w:tcPr>
          <w:p w:rsidR="00B76A2A" w:rsidRPr="00836581" w:rsidRDefault="00001271" w:rsidP="00B76A2A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Składniki</w:t>
            </w:r>
          </w:p>
        </w:tc>
        <w:tc>
          <w:tcPr>
            <w:tcW w:w="1560" w:type="dxa"/>
          </w:tcPr>
          <w:p w:rsidR="00B76A2A" w:rsidRPr="00836581" w:rsidRDefault="00B76A2A" w:rsidP="00656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36581">
              <w:rPr>
                <w:rFonts w:ascii="Times New Roman" w:hAnsi="Times New Roman" w:cs="Times New Roman"/>
                <w:b/>
                <w:szCs w:val="24"/>
              </w:rPr>
              <w:t>Zawartość w</w:t>
            </w:r>
            <w:r w:rsidR="00656354" w:rsidRPr="00836581">
              <w:rPr>
                <w:rFonts w:ascii="Times New Roman" w:hAnsi="Times New Roman" w:cs="Times New Roman"/>
                <w:b/>
                <w:szCs w:val="24"/>
              </w:rPr>
              <w:t> </w:t>
            </w:r>
            <w:r w:rsidRPr="00836581">
              <w:rPr>
                <w:rFonts w:ascii="Times New Roman" w:hAnsi="Times New Roman" w:cs="Times New Roman"/>
                <w:b/>
                <w:szCs w:val="24"/>
              </w:rPr>
              <w:t>10 ml</w:t>
            </w:r>
          </w:p>
        </w:tc>
        <w:tc>
          <w:tcPr>
            <w:tcW w:w="2127" w:type="dxa"/>
          </w:tcPr>
          <w:p w:rsidR="00B76A2A" w:rsidRPr="00836581" w:rsidRDefault="00B76A2A" w:rsidP="0002332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36581">
              <w:rPr>
                <w:rFonts w:ascii="Times New Roman" w:hAnsi="Times New Roman" w:cs="Times New Roman"/>
                <w:b/>
                <w:szCs w:val="24"/>
              </w:rPr>
              <w:t xml:space="preserve">% </w:t>
            </w:r>
            <w:r w:rsidR="0002332A">
              <w:rPr>
                <w:rFonts w:ascii="Times New Roman" w:hAnsi="Times New Roman" w:cs="Times New Roman"/>
                <w:b/>
                <w:szCs w:val="24"/>
              </w:rPr>
              <w:t>RWS*</w:t>
            </w:r>
          </w:p>
        </w:tc>
        <w:tc>
          <w:tcPr>
            <w:tcW w:w="1701" w:type="dxa"/>
          </w:tcPr>
          <w:p w:rsidR="00B76A2A" w:rsidRPr="00836581" w:rsidRDefault="00B76A2A" w:rsidP="00800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36581">
              <w:rPr>
                <w:rFonts w:ascii="Times New Roman" w:hAnsi="Times New Roman" w:cs="Times New Roman"/>
                <w:b/>
                <w:szCs w:val="24"/>
              </w:rPr>
              <w:t>Zawartość w</w:t>
            </w:r>
            <w:r w:rsidR="00C97788" w:rsidRPr="00836581">
              <w:rPr>
                <w:rFonts w:ascii="Times New Roman" w:hAnsi="Times New Roman" w:cs="Times New Roman"/>
                <w:b/>
                <w:szCs w:val="24"/>
              </w:rPr>
              <w:t> </w:t>
            </w:r>
            <w:r w:rsidRPr="00836581">
              <w:rPr>
                <w:rFonts w:ascii="Times New Roman" w:hAnsi="Times New Roman" w:cs="Times New Roman"/>
                <w:b/>
                <w:szCs w:val="24"/>
              </w:rPr>
              <w:t>15</w:t>
            </w:r>
            <w:r w:rsidR="00800C86">
              <w:rPr>
                <w:rFonts w:ascii="Times New Roman" w:hAnsi="Times New Roman" w:cs="Times New Roman"/>
                <w:b/>
                <w:szCs w:val="24"/>
              </w:rPr>
              <w:t> </w:t>
            </w:r>
            <w:r w:rsidRPr="00836581">
              <w:rPr>
                <w:rFonts w:ascii="Times New Roman" w:hAnsi="Times New Roman" w:cs="Times New Roman"/>
                <w:b/>
                <w:szCs w:val="24"/>
              </w:rPr>
              <w:t>ml</w:t>
            </w:r>
          </w:p>
        </w:tc>
        <w:tc>
          <w:tcPr>
            <w:tcW w:w="2090" w:type="dxa"/>
          </w:tcPr>
          <w:p w:rsidR="00B76A2A" w:rsidRPr="00836581" w:rsidRDefault="0002332A" w:rsidP="00800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36581">
              <w:rPr>
                <w:rFonts w:ascii="Times New Roman" w:hAnsi="Times New Roman" w:cs="Times New Roman"/>
                <w:b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b/>
                <w:szCs w:val="24"/>
              </w:rPr>
              <w:t>RWS*</w:t>
            </w:r>
          </w:p>
        </w:tc>
      </w:tr>
      <w:tr w:rsidR="00B76A2A" w:rsidRPr="00636CBB" w:rsidTr="007135F4">
        <w:trPr>
          <w:trHeight w:val="462"/>
        </w:trPr>
        <w:tc>
          <w:tcPr>
            <w:tcW w:w="1808" w:type="dxa"/>
          </w:tcPr>
          <w:p w:rsidR="00B76A2A" w:rsidRPr="00836581" w:rsidRDefault="00B76A2A" w:rsidP="00B76A2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36581">
              <w:rPr>
                <w:rFonts w:ascii="Times New Roman" w:hAnsi="Times New Roman" w:cs="Times New Roman"/>
                <w:szCs w:val="24"/>
              </w:rPr>
              <w:t>Magnez</w:t>
            </w:r>
          </w:p>
        </w:tc>
        <w:tc>
          <w:tcPr>
            <w:tcW w:w="1560" w:type="dxa"/>
          </w:tcPr>
          <w:p w:rsidR="00B76A2A" w:rsidRPr="00836581" w:rsidRDefault="00B76A2A" w:rsidP="00B76A2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36581">
              <w:rPr>
                <w:rFonts w:ascii="Times New Roman" w:hAnsi="Times New Roman" w:cs="Times New Roman"/>
                <w:szCs w:val="24"/>
              </w:rPr>
              <w:t>90,0 mg</w:t>
            </w:r>
          </w:p>
        </w:tc>
        <w:tc>
          <w:tcPr>
            <w:tcW w:w="2127" w:type="dxa"/>
          </w:tcPr>
          <w:p w:rsidR="00B76A2A" w:rsidRPr="00836581" w:rsidRDefault="00B76A2A" w:rsidP="00B76A2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36581">
              <w:rPr>
                <w:rFonts w:ascii="Times New Roman" w:hAnsi="Times New Roman" w:cs="Times New Roman"/>
                <w:szCs w:val="24"/>
              </w:rPr>
              <w:t>24</w:t>
            </w:r>
            <w:r w:rsidR="00025825">
              <w:rPr>
                <w:rFonts w:ascii="Times New Roman" w:hAnsi="Times New Roman" w:cs="Times New Roman"/>
                <w:szCs w:val="24"/>
              </w:rPr>
              <w:t>,0</w:t>
            </w:r>
            <w:r w:rsidRPr="0083658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76A2A" w:rsidRPr="00836581" w:rsidRDefault="00B76A2A" w:rsidP="00B76A2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36581">
              <w:rPr>
                <w:rFonts w:ascii="Times New Roman" w:hAnsi="Times New Roman" w:cs="Times New Roman"/>
                <w:szCs w:val="24"/>
              </w:rPr>
              <w:t>135,0 mg</w:t>
            </w:r>
          </w:p>
        </w:tc>
        <w:tc>
          <w:tcPr>
            <w:tcW w:w="2090" w:type="dxa"/>
          </w:tcPr>
          <w:p w:rsidR="00B76A2A" w:rsidRPr="00836581" w:rsidRDefault="00B76A2A" w:rsidP="00B76A2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36581">
              <w:rPr>
                <w:rFonts w:ascii="Times New Roman" w:hAnsi="Times New Roman" w:cs="Times New Roman"/>
                <w:szCs w:val="24"/>
              </w:rPr>
              <w:t>36</w:t>
            </w:r>
            <w:r w:rsidR="00025825">
              <w:rPr>
                <w:rFonts w:ascii="Times New Roman" w:hAnsi="Times New Roman" w:cs="Times New Roman"/>
                <w:szCs w:val="24"/>
              </w:rPr>
              <w:t>,0</w:t>
            </w:r>
            <w:r w:rsidRPr="0083658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B76A2A" w:rsidRPr="00636CBB" w:rsidTr="007135F4">
        <w:trPr>
          <w:trHeight w:val="358"/>
        </w:trPr>
        <w:tc>
          <w:tcPr>
            <w:tcW w:w="1808" w:type="dxa"/>
          </w:tcPr>
          <w:p w:rsidR="00B76A2A" w:rsidRPr="00836581" w:rsidRDefault="00B76A2A" w:rsidP="00B76A2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36581">
              <w:rPr>
                <w:rFonts w:ascii="Times New Roman" w:hAnsi="Times New Roman" w:cs="Times New Roman"/>
                <w:szCs w:val="24"/>
              </w:rPr>
              <w:t>Witamina B</w:t>
            </w:r>
            <w:r w:rsidRPr="00836581">
              <w:rPr>
                <w:rFonts w:ascii="Times New Roman" w:hAnsi="Times New Roman" w:cs="Times New Roman"/>
                <w:szCs w:val="24"/>
                <w:vertAlign w:val="subscript"/>
              </w:rPr>
              <w:t>6</w:t>
            </w:r>
          </w:p>
        </w:tc>
        <w:tc>
          <w:tcPr>
            <w:tcW w:w="1560" w:type="dxa"/>
          </w:tcPr>
          <w:p w:rsidR="00B76A2A" w:rsidRPr="00836581" w:rsidRDefault="00B76A2A" w:rsidP="00B76A2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36581">
              <w:rPr>
                <w:rFonts w:ascii="Times New Roman" w:hAnsi="Times New Roman" w:cs="Times New Roman"/>
                <w:szCs w:val="24"/>
              </w:rPr>
              <w:t>0,93 mg</w:t>
            </w:r>
          </w:p>
        </w:tc>
        <w:tc>
          <w:tcPr>
            <w:tcW w:w="2127" w:type="dxa"/>
          </w:tcPr>
          <w:p w:rsidR="00B76A2A" w:rsidRPr="00836581" w:rsidRDefault="00B76A2A" w:rsidP="00B76A2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36581">
              <w:rPr>
                <w:rFonts w:ascii="Times New Roman" w:hAnsi="Times New Roman" w:cs="Times New Roman"/>
                <w:szCs w:val="24"/>
              </w:rPr>
              <w:t xml:space="preserve">66,4 </w:t>
            </w:r>
          </w:p>
        </w:tc>
        <w:tc>
          <w:tcPr>
            <w:tcW w:w="1701" w:type="dxa"/>
          </w:tcPr>
          <w:p w:rsidR="00B76A2A" w:rsidRPr="00836581" w:rsidRDefault="00B76A2A" w:rsidP="00B76A2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36581">
              <w:rPr>
                <w:rFonts w:ascii="Times New Roman" w:hAnsi="Times New Roman" w:cs="Times New Roman"/>
                <w:szCs w:val="24"/>
              </w:rPr>
              <w:t>1,4 mg</w:t>
            </w:r>
          </w:p>
        </w:tc>
        <w:tc>
          <w:tcPr>
            <w:tcW w:w="2090" w:type="dxa"/>
          </w:tcPr>
          <w:p w:rsidR="00B76A2A" w:rsidRPr="00836581" w:rsidRDefault="00B76A2A" w:rsidP="00B76A2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36581">
              <w:rPr>
                <w:rFonts w:ascii="Times New Roman" w:hAnsi="Times New Roman" w:cs="Times New Roman"/>
                <w:szCs w:val="24"/>
              </w:rPr>
              <w:t>100</w:t>
            </w:r>
            <w:r w:rsidR="00025825">
              <w:rPr>
                <w:rFonts w:ascii="Times New Roman" w:hAnsi="Times New Roman" w:cs="Times New Roman"/>
                <w:szCs w:val="24"/>
              </w:rPr>
              <w:t>,0</w:t>
            </w:r>
            <w:r w:rsidRPr="0083658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:rsidR="007B2ACD" w:rsidRPr="007B2ACD" w:rsidRDefault="00001271" w:rsidP="00B76A2A">
      <w:pPr>
        <w:pStyle w:val="Bezodstpw"/>
        <w:rPr>
          <w:rFonts w:ascii="Times New Roman" w:hAnsi="Times New Roman"/>
          <w:sz w:val="20"/>
          <w:szCs w:val="24"/>
        </w:rPr>
      </w:pPr>
      <w:r w:rsidRPr="007B2ACD">
        <w:rPr>
          <w:rFonts w:ascii="Times New Roman" w:hAnsi="Times New Roman"/>
          <w:sz w:val="20"/>
          <w:szCs w:val="24"/>
        </w:rPr>
        <w:t>*</w:t>
      </w:r>
      <w:r w:rsidR="007B2ACD" w:rsidRPr="007B2ACD">
        <w:rPr>
          <w:rFonts w:ascii="Times New Roman" w:hAnsi="Times New Roman"/>
          <w:sz w:val="20"/>
          <w:szCs w:val="24"/>
        </w:rPr>
        <w:t>%</w:t>
      </w:r>
      <w:r w:rsidR="007B2ACD">
        <w:rPr>
          <w:rFonts w:ascii="Times New Roman" w:hAnsi="Times New Roman"/>
          <w:sz w:val="20"/>
          <w:szCs w:val="24"/>
        </w:rPr>
        <w:t xml:space="preserve"> </w:t>
      </w:r>
      <w:r w:rsidRPr="007B2ACD">
        <w:rPr>
          <w:rFonts w:ascii="Times New Roman" w:hAnsi="Times New Roman"/>
          <w:sz w:val="20"/>
          <w:szCs w:val="24"/>
        </w:rPr>
        <w:t>RWS</w:t>
      </w:r>
      <w:r w:rsidR="007B2ACD" w:rsidRPr="007B2ACD">
        <w:rPr>
          <w:rFonts w:ascii="Times New Roman" w:hAnsi="Times New Roman"/>
          <w:sz w:val="20"/>
          <w:szCs w:val="24"/>
        </w:rPr>
        <w:t xml:space="preserve"> – procent realizacji w stosunku do referencyjnej wartości spożycia</w:t>
      </w:r>
    </w:p>
    <w:p w:rsidR="007B2ACD" w:rsidRDefault="007B2ACD" w:rsidP="00B76A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6A2A" w:rsidRDefault="007B2ACD" w:rsidP="00B76A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Objętość netto</w:t>
      </w:r>
      <w:r w:rsidR="00B76A2A" w:rsidRPr="00B26E81">
        <w:rPr>
          <w:rFonts w:ascii="Times New Roman" w:hAnsi="Times New Roman" w:cs="Times New Roman"/>
          <w:b/>
          <w:sz w:val="24"/>
          <w:szCs w:val="24"/>
        </w:rPr>
        <w:t>:</w:t>
      </w:r>
      <w:r w:rsidR="00B76A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A2A">
        <w:rPr>
          <w:rFonts w:ascii="Times New Roman" w:hAnsi="Times New Roman" w:cs="Times New Roman"/>
          <w:sz w:val="24"/>
          <w:szCs w:val="24"/>
        </w:rPr>
        <w:t>12</w:t>
      </w:r>
      <w:r w:rsidR="00B76A2A" w:rsidRPr="005E3BBB">
        <w:rPr>
          <w:rFonts w:ascii="Times New Roman" w:hAnsi="Times New Roman" w:cs="Times New Roman"/>
          <w:sz w:val="24"/>
          <w:szCs w:val="24"/>
        </w:rPr>
        <w:t>0 ml</w:t>
      </w:r>
      <w:r w:rsidR="00B76A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6A2A" w:rsidRDefault="00B76A2A" w:rsidP="00B76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Najlepiej spożyć przed końcem: </w:t>
      </w:r>
      <w:r w:rsidR="002256BE" w:rsidRPr="002256BE">
        <w:rPr>
          <w:rFonts w:ascii="Times New Roman" w:hAnsi="Times New Roman" w:cs="Times New Roman"/>
          <w:i/>
          <w:sz w:val="24"/>
          <w:szCs w:val="24"/>
        </w:rPr>
        <w:t>miesiąc, rok</w:t>
      </w:r>
    </w:p>
    <w:p w:rsidR="00B76A2A" w:rsidRDefault="00B76A2A" w:rsidP="00B76A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60D4">
        <w:rPr>
          <w:rFonts w:ascii="Times New Roman" w:hAnsi="Times New Roman" w:cs="Times New Roman"/>
          <w:b/>
          <w:sz w:val="24"/>
          <w:szCs w:val="24"/>
        </w:rPr>
        <w:t>Data min</w:t>
      </w:r>
      <w:r>
        <w:rPr>
          <w:rFonts w:ascii="Times New Roman" w:hAnsi="Times New Roman" w:cs="Times New Roman"/>
          <w:b/>
          <w:sz w:val="24"/>
          <w:szCs w:val="24"/>
        </w:rPr>
        <w:t xml:space="preserve">imalnej trwałości podana </w:t>
      </w:r>
      <w:r w:rsidR="00FB23AC">
        <w:rPr>
          <w:rFonts w:ascii="Times New Roman" w:hAnsi="Times New Roman" w:cs="Times New Roman"/>
          <w:b/>
          <w:sz w:val="24"/>
          <w:szCs w:val="24"/>
        </w:rPr>
        <w:t xml:space="preserve">jest </w:t>
      </w: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FB23AC">
        <w:rPr>
          <w:rFonts w:ascii="Times New Roman" w:hAnsi="Times New Roman" w:cs="Times New Roman"/>
          <w:b/>
          <w:sz w:val="24"/>
          <w:szCs w:val="24"/>
        </w:rPr>
        <w:t xml:space="preserve">boku </w:t>
      </w:r>
      <w:r>
        <w:rPr>
          <w:rFonts w:ascii="Times New Roman" w:hAnsi="Times New Roman" w:cs="Times New Roman"/>
          <w:b/>
          <w:sz w:val="24"/>
          <w:szCs w:val="24"/>
        </w:rPr>
        <w:t>opakowani</w:t>
      </w:r>
      <w:r w:rsidR="00FB23AC">
        <w:rPr>
          <w:rFonts w:ascii="Times New Roman" w:hAnsi="Times New Roman" w:cs="Times New Roman"/>
          <w:b/>
          <w:sz w:val="24"/>
          <w:szCs w:val="24"/>
        </w:rPr>
        <w:t xml:space="preserve">a. </w:t>
      </w:r>
    </w:p>
    <w:p w:rsidR="00B76A2A" w:rsidRDefault="00B76A2A" w:rsidP="00B76A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partii:</w:t>
      </w:r>
    </w:p>
    <w:p w:rsidR="00B76A2A" w:rsidRDefault="00B76A2A" w:rsidP="00B76A2A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E43DB1" w:rsidRDefault="00E43DB1" w:rsidP="00B76A2A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7F08FD" w:rsidRDefault="007F08FD" w:rsidP="00B76A2A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7F08FD" w:rsidRDefault="007F08FD" w:rsidP="00B76A2A">
      <w:pPr>
        <w:pStyle w:val="Bezodstpw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43DB1" w:rsidRDefault="00E43DB1" w:rsidP="00B76A2A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460341" w:rsidRDefault="00B76A2A" w:rsidP="00B76A2A">
      <w:pPr>
        <w:pStyle w:val="Bezodstpw"/>
        <w:rPr>
          <w:rFonts w:ascii="Times New Roman" w:hAnsi="Times New Roman"/>
          <w:sz w:val="24"/>
          <w:szCs w:val="24"/>
        </w:rPr>
      </w:pPr>
      <w:r w:rsidRPr="00B76A2A">
        <w:rPr>
          <w:rFonts w:ascii="Times New Roman" w:hAnsi="Times New Roman"/>
          <w:b/>
          <w:sz w:val="24"/>
          <w:szCs w:val="24"/>
        </w:rPr>
        <w:lastRenderedPageBreak/>
        <w:t>Sposób użycia: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60341" w:rsidRDefault="00847185" w:rsidP="00B76A2A">
      <w:pPr>
        <w:pStyle w:val="Bezodstpw"/>
        <w:rPr>
          <w:rFonts w:ascii="Times New Roman" w:hAnsi="Times New Roman"/>
          <w:sz w:val="24"/>
          <w:szCs w:val="24"/>
        </w:rPr>
      </w:pPr>
      <w:r w:rsidRPr="00847185">
        <w:rPr>
          <w:rFonts w:ascii="Times New Roman" w:hAnsi="Times New Roman"/>
          <w:sz w:val="24"/>
          <w:szCs w:val="24"/>
        </w:rPr>
        <w:t xml:space="preserve">Zalecane dzienne spożycie to: </w:t>
      </w:r>
      <w:r w:rsidR="00B76A2A">
        <w:rPr>
          <w:rFonts w:ascii="Times New Roman" w:hAnsi="Times New Roman"/>
          <w:sz w:val="24"/>
          <w:szCs w:val="24"/>
        </w:rPr>
        <w:t>d</w:t>
      </w:r>
      <w:r w:rsidR="007B2ACD">
        <w:rPr>
          <w:rFonts w:ascii="Times New Roman" w:hAnsi="Times New Roman"/>
          <w:sz w:val="24"/>
          <w:szCs w:val="24"/>
        </w:rPr>
        <w:t>zieci powyżej</w:t>
      </w:r>
      <w:r w:rsidR="00B76A2A" w:rsidRPr="00BE3F4F">
        <w:rPr>
          <w:rFonts w:ascii="Times New Roman" w:hAnsi="Times New Roman"/>
          <w:sz w:val="24"/>
          <w:szCs w:val="24"/>
        </w:rPr>
        <w:t xml:space="preserve"> 3 roku życia: 10</w:t>
      </w:r>
      <w:r w:rsidR="007B2ACD">
        <w:rPr>
          <w:rFonts w:ascii="Times New Roman" w:hAnsi="Times New Roman"/>
          <w:sz w:val="24"/>
          <w:szCs w:val="24"/>
        </w:rPr>
        <w:t xml:space="preserve"> ml odmierzone miarką lub 2 łyżeczki</w:t>
      </w:r>
      <w:r w:rsidR="00B76A2A">
        <w:rPr>
          <w:rFonts w:ascii="Times New Roman" w:hAnsi="Times New Roman"/>
          <w:sz w:val="24"/>
          <w:szCs w:val="24"/>
        </w:rPr>
        <w:t xml:space="preserve"> raz dziennie, przed lub w trakcie posiłku; </w:t>
      </w:r>
    </w:p>
    <w:p w:rsidR="00B76A2A" w:rsidRDefault="00B76A2A" w:rsidP="00B76A2A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BE3F4F">
        <w:rPr>
          <w:rFonts w:ascii="Times New Roman" w:hAnsi="Times New Roman"/>
          <w:sz w:val="24"/>
          <w:szCs w:val="24"/>
        </w:rPr>
        <w:t>orośli</w:t>
      </w:r>
      <w:r>
        <w:rPr>
          <w:rFonts w:ascii="Times New Roman" w:hAnsi="Times New Roman"/>
          <w:sz w:val="24"/>
          <w:szCs w:val="24"/>
        </w:rPr>
        <w:t xml:space="preserve"> i młodzież</w:t>
      </w:r>
      <w:r w:rsidRPr="00BE3F4F">
        <w:rPr>
          <w:rFonts w:ascii="Times New Roman" w:hAnsi="Times New Roman"/>
          <w:sz w:val="24"/>
          <w:szCs w:val="24"/>
        </w:rPr>
        <w:t>: 15</w:t>
      </w:r>
      <w:r>
        <w:rPr>
          <w:rFonts w:ascii="Times New Roman" w:hAnsi="Times New Roman"/>
          <w:sz w:val="24"/>
          <w:szCs w:val="24"/>
        </w:rPr>
        <w:t xml:space="preserve"> </w:t>
      </w:r>
      <w:r w:rsidR="007B2ACD">
        <w:rPr>
          <w:rFonts w:ascii="Times New Roman" w:hAnsi="Times New Roman"/>
          <w:sz w:val="24"/>
          <w:szCs w:val="24"/>
        </w:rPr>
        <w:t>ml odmierzone miarką lub 1 łyżkę stołową</w:t>
      </w:r>
      <w:r w:rsidRPr="00BE3F4F">
        <w:rPr>
          <w:rFonts w:ascii="Times New Roman" w:hAnsi="Times New Roman"/>
          <w:sz w:val="24"/>
          <w:szCs w:val="24"/>
        </w:rPr>
        <w:t xml:space="preserve"> raz dziennie</w:t>
      </w:r>
      <w:r>
        <w:rPr>
          <w:rFonts w:ascii="Times New Roman" w:hAnsi="Times New Roman"/>
          <w:sz w:val="24"/>
          <w:szCs w:val="24"/>
        </w:rPr>
        <w:t xml:space="preserve">, przed lub w trakcie posiłku. </w:t>
      </w:r>
    </w:p>
    <w:p w:rsidR="00D34C6F" w:rsidRPr="00636CBB" w:rsidRDefault="00D34C6F" w:rsidP="00D34C6F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636CBB">
        <w:rPr>
          <w:rFonts w:ascii="Times New Roman" w:hAnsi="Times New Roman" w:cs="Times New Roman"/>
          <w:sz w:val="24"/>
          <w:szCs w:val="24"/>
        </w:rPr>
        <w:t>Nie należy przekraczać zalecanej porcji do spożycia w ciągu dnia.</w:t>
      </w:r>
    </w:p>
    <w:p w:rsidR="00B76A2A" w:rsidRPr="00636CBB" w:rsidRDefault="00B76A2A" w:rsidP="00B76A2A">
      <w:pPr>
        <w:pStyle w:val="Bezodstpw"/>
        <w:rPr>
          <w:rFonts w:ascii="Times New Roman" w:hAnsi="Times New Roman"/>
          <w:sz w:val="24"/>
          <w:szCs w:val="24"/>
        </w:rPr>
      </w:pPr>
    </w:p>
    <w:p w:rsidR="00B76A2A" w:rsidRPr="00A903FC" w:rsidRDefault="007F5981" w:rsidP="00A903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Produkt </w:t>
      </w:r>
      <w:r w:rsidR="00A903FC" w:rsidRPr="00A903FC">
        <w:rPr>
          <w:rFonts w:ascii="Times New Roman" w:hAnsi="Times New Roman" w:cs="Times New Roman"/>
          <w:b/>
          <w:sz w:val="24"/>
          <w:szCs w:val="24"/>
        </w:rPr>
        <w:t>zawiera składniki naturalnego pochodzenia, które mo</w:t>
      </w:r>
      <w:r w:rsidR="00A903FC">
        <w:rPr>
          <w:rFonts w:ascii="Times New Roman" w:hAnsi="Times New Roman" w:cs="Times New Roman"/>
          <w:b/>
          <w:sz w:val="24"/>
          <w:szCs w:val="24"/>
        </w:rPr>
        <w:t xml:space="preserve">gą być przyczyną pojawienia się </w:t>
      </w:r>
      <w:r w:rsidR="00A903FC" w:rsidRPr="00A903FC">
        <w:rPr>
          <w:rFonts w:ascii="Times New Roman" w:hAnsi="Times New Roman" w:cs="Times New Roman"/>
          <w:b/>
          <w:sz w:val="24"/>
          <w:szCs w:val="24"/>
        </w:rPr>
        <w:t>opalizacji i osadu. Nie stanowi to wady produktu. Przed użyciem produkt należy wstrząsnąć.</w:t>
      </w:r>
      <w:r w:rsidR="00B76A2A" w:rsidRPr="00A903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6A2A" w:rsidRDefault="00B76A2A" w:rsidP="00B76A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7D67" w:rsidRDefault="00B76A2A" w:rsidP="001833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A2A">
        <w:rPr>
          <w:rFonts w:ascii="Times New Roman" w:hAnsi="Times New Roman" w:cs="Times New Roman"/>
          <w:b/>
          <w:sz w:val="24"/>
          <w:szCs w:val="24"/>
        </w:rPr>
        <w:t>Warunki przechowywania</w:t>
      </w:r>
      <w:r w:rsidRPr="00B76A2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76A2A" w:rsidRPr="00636CBB" w:rsidRDefault="00027D67" w:rsidP="00183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B76A2A" w:rsidRPr="00421B3F">
        <w:rPr>
          <w:rFonts w:ascii="Times New Roman" w:eastAsia="Calibri" w:hAnsi="Times New Roman" w:cs="Times New Roman"/>
          <w:sz w:val="24"/>
          <w:szCs w:val="24"/>
        </w:rPr>
        <w:t>uplement diety powinien być przechowywany w</w:t>
      </w:r>
      <w:r w:rsidR="00B76A2A">
        <w:rPr>
          <w:rFonts w:ascii="Times New Roman" w:eastAsia="Calibri" w:hAnsi="Times New Roman" w:cs="Times New Roman"/>
          <w:sz w:val="24"/>
          <w:szCs w:val="24"/>
        </w:rPr>
        <w:t> </w:t>
      </w:r>
      <w:r w:rsidR="00B76A2A" w:rsidRPr="00421B3F">
        <w:rPr>
          <w:rFonts w:ascii="Times New Roman" w:eastAsia="Calibri" w:hAnsi="Times New Roman" w:cs="Times New Roman"/>
          <w:sz w:val="24"/>
          <w:szCs w:val="24"/>
        </w:rPr>
        <w:t>pomieszczeniu suchym w temperaturze do 25 ºC, bez dostępu bezpośredniego działania promieni słonecznych, w sposób niedostępny dla małych dzieci.</w:t>
      </w:r>
    </w:p>
    <w:p w:rsidR="00B76A2A" w:rsidRDefault="00B76A2A" w:rsidP="00B76A2A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D34C6F" w:rsidRPr="00636CBB" w:rsidRDefault="00D34C6F" w:rsidP="00D34C6F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636CBB">
        <w:rPr>
          <w:rFonts w:ascii="Times New Roman" w:hAnsi="Times New Roman" w:cs="Times New Roman"/>
          <w:sz w:val="24"/>
          <w:szCs w:val="24"/>
        </w:rPr>
        <w:t xml:space="preserve">Niezalecany dla osób wrażliwych i uczulonych na </w:t>
      </w:r>
      <w:r>
        <w:rPr>
          <w:rFonts w:ascii="Times New Roman" w:hAnsi="Times New Roman" w:cs="Times New Roman"/>
          <w:sz w:val="24"/>
          <w:szCs w:val="24"/>
        </w:rPr>
        <w:t>składniki preparatu.</w:t>
      </w:r>
    </w:p>
    <w:p w:rsidR="00D34C6F" w:rsidRDefault="00D34C6F" w:rsidP="00D34C6F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D34C6F" w:rsidRPr="00636CBB" w:rsidRDefault="00D34C6F" w:rsidP="00D34C6F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636CBB">
        <w:rPr>
          <w:rFonts w:ascii="Times New Roman" w:hAnsi="Times New Roman" w:cs="Times New Roman"/>
          <w:sz w:val="24"/>
          <w:szCs w:val="24"/>
        </w:rPr>
        <w:t>Kobiety w ciąży i karmiące piersią przed zastosowaniem powinny skonsultować się z lekarzem.</w:t>
      </w:r>
    </w:p>
    <w:p w:rsidR="00D34C6F" w:rsidRDefault="00D34C6F" w:rsidP="00B76A2A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B76A2A" w:rsidRPr="00636CBB" w:rsidRDefault="00B76A2A" w:rsidP="00B76A2A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636CBB">
        <w:rPr>
          <w:rFonts w:ascii="Times New Roman" w:hAnsi="Times New Roman" w:cs="Times New Roman"/>
          <w:sz w:val="24"/>
          <w:szCs w:val="24"/>
        </w:rPr>
        <w:t>Suplement diety nie może być stosowany jako substytut zróżnicowanej diety.</w:t>
      </w:r>
    </w:p>
    <w:p w:rsidR="00B76A2A" w:rsidRDefault="00B76A2A" w:rsidP="00B76A2A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636CBB">
        <w:rPr>
          <w:rFonts w:ascii="Times New Roman" w:hAnsi="Times New Roman" w:cs="Times New Roman"/>
          <w:sz w:val="24"/>
          <w:szCs w:val="24"/>
        </w:rPr>
        <w:t>Należy prowadzić zdrowy tryb życia i stosować zróżnicowaną dietę dostar</w:t>
      </w:r>
      <w:r w:rsidR="00F43831">
        <w:rPr>
          <w:rFonts w:ascii="Times New Roman" w:hAnsi="Times New Roman" w:cs="Times New Roman"/>
          <w:sz w:val="24"/>
          <w:szCs w:val="24"/>
        </w:rPr>
        <w:t>czającą organizmowi wystarczającą</w:t>
      </w:r>
      <w:r w:rsidRPr="00636CBB">
        <w:rPr>
          <w:rFonts w:ascii="Times New Roman" w:hAnsi="Times New Roman" w:cs="Times New Roman"/>
          <w:sz w:val="24"/>
          <w:szCs w:val="24"/>
        </w:rPr>
        <w:t xml:space="preserve"> iloś</w:t>
      </w:r>
      <w:r w:rsidR="00F43831">
        <w:rPr>
          <w:rFonts w:ascii="Times New Roman" w:hAnsi="Times New Roman" w:cs="Times New Roman"/>
          <w:sz w:val="24"/>
          <w:szCs w:val="24"/>
        </w:rPr>
        <w:t>ć</w:t>
      </w:r>
      <w:r w:rsidRPr="00636CBB">
        <w:rPr>
          <w:rFonts w:ascii="Times New Roman" w:hAnsi="Times New Roman" w:cs="Times New Roman"/>
          <w:sz w:val="24"/>
          <w:szCs w:val="24"/>
        </w:rPr>
        <w:t xml:space="preserve"> składników odżywczych. </w:t>
      </w:r>
    </w:p>
    <w:p w:rsidR="007B2ACD" w:rsidRDefault="007B2ACD" w:rsidP="00B76A2A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7B2ACD" w:rsidRDefault="007B2ACD" w:rsidP="00B76A2A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Opakowanie zawiera kieliszek o pojemności 20 ml ze skalą co 2,5 ml.</w:t>
      </w:r>
    </w:p>
    <w:p w:rsidR="00B76A2A" w:rsidRDefault="00B76A2A" w:rsidP="00B76A2A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0A14C5" w:rsidRPr="000A14C5" w:rsidRDefault="000A14C5" w:rsidP="000A14C5">
      <w:pPr>
        <w:pStyle w:val="Bezodstpw"/>
        <w:ind w:right="-286"/>
        <w:rPr>
          <w:rFonts w:ascii="Times New Roman" w:hAnsi="Times New Roman"/>
          <w:b/>
          <w:sz w:val="24"/>
          <w:szCs w:val="24"/>
        </w:rPr>
      </w:pPr>
      <w:r w:rsidRPr="000A14C5">
        <w:rPr>
          <w:rFonts w:ascii="Times New Roman" w:hAnsi="Times New Roman"/>
          <w:b/>
          <w:sz w:val="24"/>
          <w:szCs w:val="24"/>
        </w:rPr>
        <w:t xml:space="preserve">Korzystne działanie suplementu diety występuje przy spożyciu </w:t>
      </w:r>
      <w:r w:rsidR="007B2ACD">
        <w:rPr>
          <w:rFonts w:ascii="Times New Roman" w:hAnsi="Times New Roman"/>
          <w:b/>
          <w:sz w:val="24"/>
          <w:szCs w:val="24"/>
        </w:rPr>
        <w:t xml:space="preserve">10 ml płynu dla dzieci i 15 ml dla młodzieży i dorosłych dziennie. </w:t>
      </w:r>
    </w:p>
    <w:p w:rsidR="00FA3A02" w:rsidRPr="00267841" w:rsidRDefault="000A14C5" w:rsidP="00267841">
      <w:pPr>
        <w:rPr>
          <w:rFonts w:ascii="Times New Roman" w:hAnsi="Times New Roman" w:cs="Times New Roman"/>
          <w:b/>
          <w:sz w:val="24"/>
          <w:szCs w:val="24"/>
        </w:rPr>
      </w:pPr>
      <w:r w:rsidRPr="000A14C5">
        <w:rPr>
          <w:rFonts w:ascii="Times New Roman" w:hAnsi="Times New Roman" w:cs="Times New Roman"/>
          <w:b/>
          <w:sz w:val="24"/>
          <w:szCs w:val="24"/>
        </w:rPr>
        <w:t xml:space="preserve">Suplement diety przeznaczony jest dla dzieci od 3 roku życia. </w:t>
      </w:r>
    </w:p>
    <w:p w:rsidR="00FA3A02" w:rsidRPr="00FA3A02" w:rsidRDefault="00FA3A02" w:rsidP="00FA3A02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0A14C5" w:rsidRDefault="00FA3A02" w:rsidP="00FA3A02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FA3A02">
        <w:rPr>
          <w:rFonts w:ascii="Times New Roman" w:hAnsi="Times New Roman" w:cs="Times New Roman"/>
          <w:sz w:val="24"/>
          <w:szCs w:val="24"/>
        </w:rPr>
        <w:t>Podstawowe składniki produktu pochodzą z UE oraz spoza UE.</w:t>
      </w:r>
    </w:p>
    <w:p w:rsidR="00FA3A02" w:rsidRDefault="00FA3A02" w:rsidP="00FA3A02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B76A2A" w:rsidRDefault="007B2ACD" w:rsidP="00B76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Wyprodukowano w UE dla</w:t>
      </w:r>
      <w:r w:rsidR="00B76A2A" w:rsidRPr="00636CB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76A2A" w:rsidRPr="00636CBB">
        <w:rPr>
          <w:rFonts w:ascii="Times New Roman" w:hAnsi="Times New Roman" w:cs="Times New Roman"/>
          <w:sz w:val="24"/>
          <w:szCs w:val="24"/>
        </w:rPr>
        <w:br/>
        <w:t>BIOFARM</w:t>
      </w:r>
      <w:r w:rsidR="000C0263" w:rsidRPr="000C0263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="00B76A2A" w:rsidRPr="00636CBB">
        <w:rPr>
          <w:rFonts w:ascii="Times New Roman" w:hAnsi="Times New Roman" w:cs="Times New Roman"/>
          <w:sz w:val="24"/>
          <w:szCs w:val="24"/>
        </w:rPr>
        <w:t xml:space="preserve"> Sp.</w:t>
      </w:r>
      <w:r w:rsidR="000C0263">
        <w:rPr>
          <w:rFonts w:ascii="Times New Roman" w:hAnsi="Times New Roman" w:cs="Times New Roman"/>
          <w:sz w:val="24"/>
          <w:szCs w:val="24"/>
        </w:rPr>
        <w:t xml:space="preserve"> z o.</w:t>
      </w:r>
      <w:r w:rsidR="00B76A2A" w:rsidRPr="00636CBB">
        <w:rPr>
          <w:rFonts w:ascii="Times New Roman" w:hAnsi="Times New Roman" w:cs="Times New Roman"/>
          <w:sz w:val="24"/>
          <w:szCs w:val="24"/>
        </w:rPr>
        <w:t>o.</w:t>
      </w:r>
      <w:r w:rsidR="00AC433F">
        <w:rPr>
          <w:rFonts w:ascii="Times New Roman" w:hAnsi="Times New Roman" w:cs="Times New Roman"/>
          <w:sz w:val="24"/>
          <w:szCs w:val="24"/>
        </w:rPr>
        <w:t>,</w:t>
      </w:r>
      <w:r w:rsidR="00B76A2A" w:rsidRPr="00636CBB">
        <w:rPr>
          <w:rFonts w:ascii="Times New Roman" w:hAnsi="Times New Roman" w:cs="Times New Roman"/>
          <w:sz w:val="24"/>
          <w:szCs w:val="24"/>
        </w:rPr>
        <w:t xml:space="preserve"> ul.Wałbrzyska13, 60-198 Poznań</w:t>
      </w:r>
      <w:r w:rsidR="00B76A2A">
        <w:rPr>
          <w:rFonts w:ascii="Times New Roman" w:hAnsi="Times New Roman" w:cs="Times New Roman"/>
          <w:sz w:val="24"/>
          <w:szCs w:val="24"/>
        </w:rPr>
        <w:t>, Polska</w:t>
      </w:r>
      <w:r w:rsidR="00B76A2A" w:rsidRPr="00636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867" w:rsidRPr="00BF34E7" w:rsidRDefault="005E2867" w:rsidP="00E60DE4">
      <w:pPr>
        <w:pStyle w:val="Bezodstpw"/>
        <w:rPr>
          <w:rFonts w:ascii="Times New Roman" w:hAnsi="Times New Roman"/>
          <w:sz w:val="24"/>
          <w:szCs w:val="24"/>
        </w:rPr>
      </w:pPr>
    </w:p>
    <w:sectPr w:rsidR="005E2867" w:rsidRPr="00BF34E7" w:rsidSect="00AF18A9">
      <w:pgSz w:w="11906" w:h="16838"/>
      <w:pgMar w:top="113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F14C1"/>
    <w:multiLevelType w:val="hybridMultilevel"/>
    <w:tmpl w:val="2F66E5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C70CA1"/>
    <w:multiLevelType w:val="hybridMultilevel"/>
    <w:tmpl w:val="60F033EA"/>
    <w:lvl w:ilvl="0" w:tplc="CD6AE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4F8C"/>
    <w:rsid w:val="00001271"/>
    <w:rsid w:val="0002332A"/>
    <w:rsid w:val="00025825"/>
    <w:rsid w:val="00027D67"/>
    <w:rsid w:val="0004114B"/>
    <w:rsid w:val="00046863"/>
    <w:rsid w:val="00054221"/>
    <w:rsid w:val="000821A0"/>
    <w:rsid w:val="000A14C5"/>
    <w:rsid w:val="000B0A9F"/>
    <w:rsid w:val="000C0263"/>
    <w:rsid w:val="000C7611"/>
    <w:rsid w:val="000E5120"/>
    <w:rsid w:val="00120970"/>
    <w:rsid w:val="001239F8"/>
    <w:rsid w:val="00126263"/>
    <w:rsid w:val="0013120B"/>
    <w:rsid w:val="00165530"/>
    <w:rsid w:val="001714C4"/>
    <w:rsid w:val="001762E4"/>
    <w:rsid w:val="00183311"/>
    <w:rsid w:val="001A2549"/>
    <w:rsid w:val="001C3493"/>
    <w:rsid w:val="001C6C0C"/>
    <w:rsid w:val="001C7202"/>
    <w:rsid w:val="001E5824"/>
    <w:rsid w:val="00200AAB"/>
    <w:rsid w:val="00202156"/>
    <w:rsid w:val="002256BE"/>
    <w:rsid w:val="00230B41"/>
    <w:rsid w:val="00231647"/>
    <w:rsid w:val="002618B6"/>
    <w:rsid w:val="00267841"/>
    <w:rsid w:val="0028237A"/>
    <w:rsid w:val="002A7627"/>
    <w:rsid w:val="002E5758"/>
    <w:rsid w:val="002E7114"/>
    <w:rsid w:val="002F5B19"/>
    <w:rsid w:val="00313FFC"/>
    <w:rsid w:val="003147BF"/>
    <w:rsid w:val="00350F1C"/>
    <w:rsid w:val="003649CE"/>
    <w:rsid w:val="003935CD"/>
    <w:rsid w:val="00397CE4"/>
    <w:rsid w:val="003A0E00"/>
    <w:rsid w:val="003A22B9"/>
    <w:rsid w:val="003A3527"/>
    <w:rsid w:val="003C4719"/>
    <w:rsid w:val="003E0193"/>
    <w:rsid w:val="003E6F38"/>
    <w:rsid w:val="003F1B7D"/>
    <w:rsid w:val="00404F58"/>
    <w:rsid w:val="00405A1C"/>
    <w:rsid w:val="00414D83"/>
    <w:rsid w:val="00421B3F"/>
    <w:rsid w:val="00433AEA"/>
    <w:rsid w:val="00452011"/>
    <w:rsid w:val="00460341"/>
    <w:rsid w:val="004674B9"/>
    <w:rsid w:val="00471078"/>
    <w:rsid w:val="00474300"/>
    <w:rsid w:val="004744C1"/>
    <w:rsid w:val="00486EA7"/>
    <w:rsid w:val="004971E5"/>
    <w:rsid w:val="004A5908"/>
    <w:rsid w:val="004B40AD"/>
    <w:rsid w:val="004B7CED"/>
    <w:rsid w:val="004B7EC8"/>
    <w:rsid w:val="004D50B6"/>
    <w:rsid w:val="004D52E0"/>
    <w:rsid w:val="004F467E"/>
    <w:rsid w:val="004F5376"/>
    <w:rsid w:val="005267BE"/>
    <w:rsid w:val="00551DEA"/>
    <w:rsid w:val="00554D2D"/>
    <w:rsid w:val="00556513"/>
    <w:rsid w:val="005775C4"/>
    <w:rsid w:val="005A1697"/>
    <w:rsid w:val="005D3DDA"/>
    <w:rsid w:val="005E2867"/>
    <w:rsid w:val="005F0D01"/>
    <w:rsid w:val="00615B88"/>
    <w:rsid w:val="00616334"/>
    <w:rsid w:val="006343F7"/>
    <w:rsid w:val="00636CBB"/>
    <w:rsid w:val="006502A1"/>
    <w:rsid w:val="00656354"/>
    <w:rsid w:val="00683EDA"/>
    <w:rsid w:val="00687F52"/>
    <w:rsid w:val="00693C0D"/>
    <w:rsid w:val="00697569"/>
    <w:rsid w:val="006A0579"/>
    <w:rsid w:val="006A19E8"/>
    <w:rsid w:val="006C2C21"/>
    <w:rsid w:val="006C59AE"/>
    <w:rsid w:val="006D0083"/>
    <w:rsid w:val="006D4F8C"/>
    <w:rsid w:val="006E25CE"/>
    <w:rsid w:val="006E461B"/>
    <w:rsid w:val="006F7C0D"/>
    <w:rsid w:val="00711352"/>
    <w:rsid w:val="007135F4"/>
    <w:rsid w:val="00722A07"/>
    <w:rsid w:val="00735D10"/>
    <w:rsid w:val="0075467A"/>
    <w:rsid w:val="007559F7"/>
    <w:rsid w:val="00756CA0"/>
    <w:rsid w:val="00770088"/>
    <w:rsid w:val="00773426"/>
    <w:rsid w:val="007A7B14"/>
    <w:rsid w:val="007B2ACD"/>
    <w:rsid w:val="007B6CF2"/>
    <w:rsid w:val="007D30F9"/>
    <w:rsid w:val="007F08FD"/>
    <w:rsid w:val="007F5981"/>
    <w:rsid w:val="00800C86"/>
    <w:rsid w:val="0081767D"/>
    <w:rsid w:val="00823EC0"/>
    <w:rsid w:val="00836581"/>
    <w:rsid w:val="00841451"/>
    <w:rsid w:val="00843863"/>
    <w:rsid w:val="00844E8A"/>
    <w:rsid w:val="008466DC"/>
    <w:rsid w:val="00847185"/>
    <w:rsid w:val="00870703"/>
    <w:rsid w:val="00883179"/>
    <w:rsid w:val="008928FE"/>
    <w:rsid w:val="008A35D2"/>
    <w:rsid w:val="00912862"/>
    <w:rsid w:val="00915096"/>
    <w:rsid w:val="00922E68"/>
    <w:rsid w:val="009241AD"/>
    <w:rsid w:val="00931CC1"/>
    <w:rsid w:val="009416AB"/>
    <w:rsid w:val="00943755"/>
    <w:rsid w:val="00944C7E"/>
    <w:rsid w:val="00951FE1"/>
    <w:rsid w:val="00954A29"/>
    <w:rsid w:val="00977E38"/>
    <w:rsid w:val="009808B3"/>
    <w:rsid w:val="009946B1"/>
    <w:rsid w:val="009A3FDB"/>
    <w:rsid w:val="009B2EFD"/>
    <w:rsid w:val="009C35C7"/>
    <w:rsid w:val="009C70E3"/>
    <w:rsid w:val="009D1CD2"/>
    <w:rsid w:val="009E05DE"/>
    <w:rsid w:val="009E44D0"/>
    <w:rsid w:val="009F0B90"/>
    <w:rsid w:val="00A04046"/>
    <w:rsid w:val="00A10550"/>
    <w:rsid w:val="00A110F8"/>
    <w:rsid w:val="00A17105"/>
    <w:rsid w:val="00A228A9"/>
    <w:rsid w:val="00A5176F"/>
    <w:rsid w:val="00A535AD"/>
    <w:rsid w:val="00A6171A"/>
    <w:rsid w:val="00A8177C"/>
    <w:rsid w:val="00A847F7"/>
    <w:rsid w:val="00A903FC"/>
    <w:rsid w:val="00AA03EA"/>
    <w:rsid w:val="00AA2744"/>
    <w:rsid w:val="00AC01C1"/>
    <w:rsid w:val="00AC3B4B"/>
    <w:rsid w:val="00AC433F"/>
    <w:rsid w:val="00AD10AA"/>
    <w:rsid w:val="00AD56A4"/>
    <w:rsid w:val="00AF18A9"/>
    <w:rsid w:val="00AF35A1"/>
    <w:rsid w:val="00B069CD"/>
    <w:rsid w:val="00B143D4"/>
    <w:rsid w:val="00B16878"/>
    <w:rsid w:val="00B17479"/>
    <w:rsid w:val="00B20EF7"/>
    <w:rsid w:val="00B26C99"/>
    <w:rsid w:val="00B318E8"/>
    <w:rsid w:val="00B3228B"/>
    <w:rsid w:val="00B560A0"/>
    <w:rsid w:val="00B665AA"/>
    <w:rsid w:val="00B758E4"/>
    <w:rsid w:val="00B76A2A"/>
    <w:rsid w:val="00B81C9D"/>
    <w:rsid w:val="00B9134C"/>
    <w:rsid w:val="00B935A3"/>
    <w:rsid w:val="00B94642"/>
    <w:rsid w:val="00BA37AF"/>
    <w:rsid w:val="00BC7F64"/>
    <w:rsid w:val="00BE3F4F"/>
    <w:rsid w:val="00BF34E7"/>
    <w:rsid w:val="00BF4ABA"/>
    <w:rsid w:val="00C031E0"/>
    <w:rsid w:val="00C10D75"/>
    <w:rsid w:val="00C16536"/>
    <w:rsid w:val="00C23EB7"/>
    <w:rsid w:val="00C26155"/>
    <w:rsid w:val="00C303D3"/>
    <w:rsid w:val="00C31C0C"/>
    <w:rsid w:val="00C540A2"/>
    <w:rsid w:val="00C84DD5"/>
    <w:rsid w:val="00C97788"/>
    <w:rsid w:val="00CC1294"/>
    <w:rsid w:val="00CC70FF"/>
    <w:rsid w:val="00CD3AD0"/>
    <w:rsid w:val="00CD5E64"/>
    <w:rsid w:val="00CE221F"/>
    <w:rsid w:val="00CF76F3"/>
    <w:rsid w:val="00D34C6F"/>
    <w:rsid w:val="00D3693C"/>
    <w:rsid w:val="00D45C76"/>
    <w:rsid w:val="00D5752B"/>
    <w:rsid w:val="00D66264"/>
    <w:rsid w:val="00D70C0B"/>
    <w:rsid w:val="00D80B8E"/>
    <w:rsid w:val="00D916DF"/>
    <w:rsid w:val="00D97822"/>
    <w:rsid w:val="00DB2618"/>
    <w:rsid w:val="00DC3478"/>
    <w:rsid w:val="00DD5855"/>
    <w:rsid w:val="00DE6899"/>
    <w:rsid w:val="00E30246"/>
    <w:rsid w:val="00E36F85"/>
    <w:rsid w:val="00E43DB1"/>
    <w:rsid w:val="00E60DE4"/>
    <w:rsid w:val="00E660BA"/>
    <w:rsid w:val="00E924E6"/>
    <w:rsid w:val="00E924E7"/>
    <w:rsid w:val="00EB43B2"/>
    <w:rsid w:val="00EE1979"/>
    <w:rsid w:val="00F031EE"/>
    <w:rsid w:val="00F1375A"/>
    <w:rsid w:val="00F27756"/>
    <w:rsid w:val="00F408A0"/>
    <w:rsid w:val="00F43831"/>
    <w:rsid w:val="00F47493"/>
    <w:rsid w:val="00F71F92"/>
    <w:rsid w:val="00F8467C"/>
    <w:rsid w:val="00F84A50"/>
    <w:rsid w:val="00FA3A02"/>
    <w:rsid w:val="00FB23AC"/>
    <w:rsid w:val="00FC0616"/>
    <w:rsid w:val="00FD27AC"/>
    <w:rsid w:val="00FD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F4B90-BA16-4AC6-B4BD-64125A66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8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376"/>
    <w:pPr>
      <w:ind w:left="720"/>
      <w:contextualSpacing/>
    </w:pPr>
  </w:style>
  <w:style w:type="paragraph" w:styleId="Bezodstpw">
    <w:name w:val="No Spacing"/>
    <w:uiPriority w:val="1"/>
    <w:qFormat/>
    <w:rsid w:val="00636CB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CA258-D451-4DA2-B211-FCEC9E38A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 Kuczyńska</dc:creator>
  <cp:lastModifiedBy>Ewelina Klimowicz</cp:lastModifiedBy>
  <cp:revision>55</cp:revision>
  <cp:lastPrinted>2018-06-25T13:02:00Z</cp:lastPrinted>
  <dcterms:created xsi:type="dcterms:W3CDTF">2014-11-18T14:14:00Z</dcterms:created>
  <dcterms:modified xsi:type="dcterms:W3CDTF">2024-04-30T07:18:00Z</dcterms:modified>
</cp:coreProperties>
</file>